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D7" w:rsidRPr="00B754D7" w:rsidRDefault="00B754D7" w:rsidP="00B75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4D7">
        <w:rPr>
          <w:rFonts w:ascii="Times New Roman" w:hAnsi="Times New Roman" w:cs="Times New Roman"/>
          <w:b/>
          <w:sz w:val="28"/>
          <w:szCs w:val="28"/>
        </w:rPr>
        <w:t xml:space="preserve">Сотрудники отдела статистики ГАУЗ КОМИАЦ им. Р.М. </w:t>
      </w:r>
      <w:proofErr w:type="spellStart"/>
      <w:r w:rsidRPr="00B754D7">
        <w:rPr>
          <w:rFonts w:ascii="Times New Roman" w:hAnsi="Times New Roman" w:cs="Times New Roman"/>
          <w:b/>
          <w:sz w:val="28"/>
          <w:szCs w:val="28"/>
        </w:rPr>
        <w:t>Зельковича</w:t>
      </w:r>
      <w:proofErr w:type="spellEnd"/>
      <w:r w:rsidRPr="00B754D7">
        <w:rPr>
          <w:rFonts w:ascii="Times New Roman" w:hAnsi="Times New Roman" w:cs="Times New Roman"/>
          <w:b/>
          <w:sz w:val="28"/>
          <w:szCs w:val="28"/>
        </w:rPr>
        <w:t>, ответственные за прием</w:t>
      </w:r>
      <w:r w:rsidR="000A49FF">
        <w:rPr>
          <w:rFonts w:ascii="Times New Roman" w:hAnsi="Times New Roman" w:cs="Times New Roman"/>
          <w:b/>
          <w:sz w:val="28"/>
          <w:szCs w:val="28"/>
        </w:rPr>
        <w:t xml:space="preserve"> годового отчета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111"/>
        <w:gridCol w:w="1559"/>
        <w:gridCol w:w="2268"/>
      </w:tblGrid>
      <w:tr w:rsidR="00B754D7" w:rsidTr="00AD00F5">
        <w:trPr>
          <w:trHeight w:val="612"/>
        </w:trPr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Прием форм/разделов</w:t>
            </w:r>
          </w:p>
        </w:tc>
        <w:tc>
          <w:tcPr>
            <w:tcW w:w="1559" w:type="dxa"/>
          </w:tcPr>
          <w:p w:rsidR="00B754D7" w:rsidRPr="00821805" w:rsidRDefault="00B754D7" w:rsidP="00B75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754D7" w:rsidRPr="00821805" w:rsidRDefault="00B754D7" w:rsidP="00B75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</w:t>
            </w:r>
          </w:p>
        </w:tc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B754D7" w:rsidTr="00AD00F5">
        <w:trPr>
          <w:trHeight w:val="623"/>
        </w:trPr>
        <w:tc>
          <w:tcPr>
            <w:tcW w:w="2268" w:type="dxa"/>
          </w:tcPr>
          <w:p w:rsidR="00B754D7" w:rsidRPr="00821805" w:rsidRDefault="000A49FF" w:rsidP="000A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Наталья Михайловна </w:t>
            </w:r>
          </w:p>
        </w:tc>
        <w:tc>
          <w:tcPr>
            <w:tcW w:w="4111" w:type="dxa"/>
            <w:vMerge w:val="restart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 форма, кроме разделов, перечисленных ниже</w:t>
            </w:r>
          </w:p>
        </w:tc>
        <w:tc>
          <w:tcPr>
            <w:tcW w:w="1559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680502*4082</w:t>
            </w:r>
          </w:p>
        </w:tc>
        <w:tc>
          <w:tcPr>
            <w:tcW w:w="2268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medstat@kuzdrav.ru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Зинова Юлия Валерьевна</w:t>
            </w:r>
          </w:p>
        </w:tc>
        <w:tc>
          <w:tcPr>
            <w:tcW w:w="4111" w:type="dxa"/>
            <w:vMerge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</w:t>
            </w:r>
            <w:r w:rsidR="000A4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B754D7" w:rsidRPr="00821805" w:rsidRDefault="000A49FF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zyv</w:t>
            </w: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Карзакова Наталья Владиславовна</w:t>
            </w:r>
          </w:p>
        </w:tc>
        <w:tc>
          <w:tcPr>
            <w:tcW w:w="4111" w:type="dxa"/>
          </w:tcPr>
          <w:p w:rsidR="00B754D7" w:rsidRPr="00821805" w:rsidRDefault="00B754D7" w:rsidP="00AD00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(т.3100 коечный фонд, </w:t>
            </w:r>
            <w:r w:rsidR="00D944C6">
              <w:rPr>
                <w:rFonts w:ascii="Times New Roman" w:hAnsi="Times New Roman" w:cs="Times New Roman"/>
                <w:sz w:val="24"/>
                <w:szCs w:val="24"/>
              </w:rPr>
              <w:t xml:space="preserve">т.3102, т.1008,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т,2600, т.2610, т.2611, т.2650, т.2800, т.2801),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14 форма</w:t>
            </w:r>
            <w:proofErr w:type="gramEnd"/>
          </w:p>
        </w:tc>
        <w:tc>
          <w:tcPr>
            <w:tcW w:w="1559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680502*4083</w:t>
            </w:r>
          </w:p>
        </w:tc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knv@kuzdrav.ru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Коростелева Елена Геннадьевна</w:t>
            </w:r>
          </w:p>
        </w:tc>
        <w:tc>
          <w:tcPr>
            <w:tcW w:w="4111" w:type="dxa"/>
          </w:tcPr>
          <w:p w:rsidR="00B754D7" w:rsidRPr="00AD00F5" w:rsidRDefault="00B754D7" w:rsidP="00AD00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(т.1050, т.1090, т.2512, т.2704, т.4601, </w:t>
            </w:r>
            <w:r w:rsidR="0073757F">
              <w:rPr>
                <w:rFonts w:ascii="Times New Roman" w:hAnsi="Times New Roman" w:cs="Times New Roman"/>
                <w:sz w:val="24"/>
                <w:szCs w:val="24"/>
              </w:rPr>
              <w:t xml:space="preserve">т.4701,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т.4801, т.4802, т.4803, т.4804, 4805, 4809)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ело форма, 65 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23C7">
              <w:rPr>
                <w:rFonts w:ascii="Times New Roman" w:hAnsi="Times New Roman" w:cs="Times New Roman"/>
                <w:sz w:val="24"/>
                <w:szCs w:val="24"/>
              </w:rPr>
              <w:t xml:space="preserve"> 53 форма,</w:t>
            </w:r>
            <w:r w:rsidR="000A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F5">
              <w:rPr>
                <w:rFonts w:ascii="Times New Roman" w:hAnsi="Times New Roman" w:cs="Times New Roman"/>
                <w:sz w:val="24"/>
                <w:szCs w:val="24"/>
              </w:rPr>
              <w:t>1-РП Сведения по ранней помощи детям целевой группы</w:t>
            </w:r>
            <w:r w:rsidR="00B70C74" w:rsidRPr="00B7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C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 xml:space="preserve"> (до 19</w:t>
            </w:r>
            <w:r w:rsidRPr="00AD00F5">
              <w:rPr>
                <w:rFonts w:ascii="Times New Roman" w:hAnsi="Times New Roman" w:cs="Times New Roman"/>
                <w:sz w:val="24"/>
                <w:szCs w:val="24"/>
              </w:rPr>
              <w:t xml:space="preserve"> января) ПАРУС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680502*4084</w:t>
            </w:r>
          </w:p>
        </w:tc>
        <w:tc>
          <w:tcPr>
            <w:tcW w:w="2268" w:type="dxa"/>
          </w:tcPr>
          <w:p w:rsidR="00B754D7" w:rsidRPr="00821805" w:rsidRDefault="00B754D7" w:rsidP="00D04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egk@kuzdrav.ru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0A49FF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Цапуро Елена Геннадьевна</w:t>
            </w:r>
          </w:p>
        </w:tc>
        <w:tc>
          <w:tcPr>
            <w:tcW w:w="4111" w:type="dxa"/>
          </w:tcPr>
          <w:p w:rsidR="00B754D7" w:rsidRPr="00821805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(кадры и скорая)</w:t>
            </w:r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680502*4071</w:t>
            </w:r>
          </w:p>
        </w:tc>
        <w:tc>
          <w:tcPr>
            <w:tcW w:w="2268" w:type="dxa"/>
          </w:tcPr>
          <w:p w:rsidR="00B754D7" w:rsidRPr="00821805" w:rsidRDefault="00AD00F5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ceg</w:t>
            </w:r>
            <w:r w:rsidR="00B754D7"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@kuzdrav.ru</w:t>
            </w:r>
          </w:p>
        </w:tc>
      </w:tr>
      <w:tr w:rsidR="000A49FF" w:rsidTr="00AD00F5">
        <w:tc>
          <w:tcPr>
            <w:tcW w:w="2268" w:type="dxa"/>
          </w:tcPr>
          <w:p w:rsidR="000A49FF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Рачкова Любовь Александровна</w:t>
            </w:r>
          </w:p>
        </w:tc>
        <w:tc>
          <w:tcPr>
            <w:tcW w:w="4111" w:type="dxa"/>
          </w:tcPr>
          <w:p w:rsidR="000A49FF" w:rsidRPr="00AD00F5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 состояние зданий),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16ВН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14ДС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00F5" w:rsidRPr="00AD0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ДС доп. форма</w:t>
            </w:r>
          </w:p>
        </w:tc>
        <w:tc>
          <w:tcPr>
            <w:tcW w:w="1559" w:type="dxa"/>
          </w:tcPr>
          <w:p w:rsidR="000A49FF" w:rsidRPr="00821805" w:rsidRDefault="000A49FF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680502*4071</w:t>
            </w:r>
          </w:p>
        </w:tc>
        <w:tc>
          <w:tcPr>
            <w:tcW w:w="2268" w:type="dxa"/>
          </w:tcPr>
          <w:p w:rsidR="000A49FF" w:rsidRPr="00AD00F5" w:rsidRDefault="00AD00F5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rla</w:t>
            </w:r>
            <w:proofErr w:type="spellEnd"/>
            <w:r w:rsidRPr="00AD00F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B70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kuzdrav</w:t>
            </w:r>
            <w:proofErr w:type="spellEnd"/>
            <w:r w:rsidRPr="00AD0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754D7" w:rsidTr="00AD00F5">
        <w:trPr>
          <w:trHeight w:val="1074"/>
        </w:trPr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Плют Алла Викторовна</w:t>
            </w:r>
          </w:p>
        </w:tc>
        <w:tc>
          <w:tcPr>
            <w:tcW w:w="4111" w:type="dxa"/>
          </w:tcPr>
          <w:p w:rsidR="00B754D7" w:rsidRPr="00821805" w:rsidRDefault="00B754D7" w:rsidP="005E6E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 (санатории, дома ребенка), 19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1РБ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680502*4054</w:t>
            </w:r>
          </w:p>
        </w:tc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Раевская Марина Анатольевна</w:t>
            </w:r>
          </w:p>
        </w:tc>
        <w:tc>
          <w:tcPr>
            <w:tcW w:w="4111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AD00F5" w:rsidRPr="00AD00F5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="005E6E44">
              <w:rPr>
                <w:rFonts w:ascii="Times New Roman" w:hAnsi="Times New Roman" w:cs="Times New Roman"/>
                <w:sz w:val="24"/>
                <w:szCs w:val="24"/>
              </w:rPr>
              <w:t>, 32-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Вкладыш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, 131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680502*4052</w:t>
            </w:r>
          </w:p>
        </w:tc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rama@kuzdrav.ru 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Шилова Елена Юрьевна</w:t>
            </w:r>
          </w:p>
        </w:tc>
        <w:tc>
          <w:tcPr>
            <w:tcW w:w="4111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D00F5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680502*4053</w:t>
            </w:r>
          </w:p>
        </w:tc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makm@kuzdrav.ru</w:t>
            </w:r>
          </w:p>
        </w:tc>
      </w:tr>
      <w:tr w:rsidR="00B754D7" w:rsidTr="00AD00F5"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Казакова Анастасия Александровна</w:t>
            </w:r>
          </w:p>
        </w:tc>
        <w:tc>
          <w:tcPr>
            <w:tcW w:w="4111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программы </w:t>
            </w:r>
            <w:proofErr w:type="spellStart"/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Медстат</w:t>
            </w:r>
            <w:proofErr w:type="spellEnd"/>
          </w:p>
        </w:tc>
        <w:tc>
          <w:tcPr>
            <w:tcW w:w="1559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</w:rPr>
              <w:t>680502*4051</w:t>
            </w:r>
          </w:p>
        </w:tc>
        <w:tc>
          <w:tcPr>
            <w:tcW w:w="2268" w:type="dxa"/>
          </w:tcPr>
          <w:p w:rsidR="00B754D7" w:rsidRPr="00821805" w:rsidRDefault="00B754D7" w:rsidP="000A4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lan@kuzdrav.ru</w:t>
            </w:r>
          </w:p>
        </w:tc>
      </w:tr>
    </w:tbl>
    <w:p w:rsidR="00AD00F5" w:rsidRDefault="00AD00F5" w:rsidP="000A4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4D7" w:rsidRPr="00490097" w:rsidRDefault="00B754D7" w:rsidP="005E6E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9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вопросами по заполнению и предоставлению специализированных форм (онкология, фтизиатрия, ВИЧ, психиатрия, наркология и т.д.) обращаться в ОМО головных медицинских организаций соответствующих служб.</w:t>
      </w:r>
    </w:p>
    <w:p w:rsidR="006E205D" w:rsidRDefault="006E205D"/>
    <w:sectPr w:rsidR="006E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8A"/>
    <w:rsid w:val="000A49FF"/>
    <w:rsid w:val="005E6E44"/>
    <w:rsid w:val="006E205D"/>
    <w:rsid w:val="0073757F"/>
    <w:rsid w:val="0075688A"/>
    <w:rsid w:val="00AD00F5"/>
    <w:rsid w:val="00B70C74"/>
    <w:rsid w:val="00B754D7"/>
    <w:rsid w:val="00BA23C7"/>
    <w:rsid w:val="00D944C6"/>
    <w:rsid w:val="00F3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4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9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4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Зинова Юлия Валерьевна</dc:creator>
  <cp:lastModifiedBy>Казакова Анастасия Александровна</cp:lastModifiedBy>
  <cp:revision>4</cp:revision>
  <cp:lastPrinted>2023-11-24T07:24:00Z</cp:lastPrinted>
  <dcterms:created xsi:type="dcterms:W3CDTF">2023-11-27T03:49:00Z</dcterms:created>
  <dcterms:modified xsi:type="dcterms:W3CDTF">2023-12-11T06:42:00Z</dcterms:modified>
</cp:coreProperties>
</file>